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4B" w:rsidRDefault="008E7C89">
      <w: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C89" w:rsidRDefault="008E7C89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C89" w:rsidRDefault="008E7C89">
      <w:r>
        <w:t>Attività prevista per: mercoledì 27 maggio</w:t>
      </w:r>
    </w:p>
    <w:p w:rsidR="008E7C89" w:rsidRDefault="008E7C89">
      <w:r>
        <w:t>Classe seconda</w:t>
      </w:r>
    </w:p>
    <w:p w:rsidR="008E7C89" w:rsidRDefault="008E7C89">
      <w:r>
        <w:t>Inglese:</w:t>
      </w:r>
    </w:p>
    <w:p w:rsidR="008E7C89" w:rsidRDefault="008E7C89">
      <w:r>
        <w:t>ASCOLTA E RIPETI TANTISSIME VOLTE:</w:t>
      </w:r>
    </w:p>
    <w:p w:rsidR="008E7C89" w:rsidRDefault="008E7C89">
      <w:r>
        <w:t xml:space="preserve">MESI: </w:t>
      </w:r>
      <w:hyperlink r:id="rId6" w:history="1">
        <w:r w:rsidRPr="00DB1D8F">
          <w:rPr>
            <w:rStyle w:val="Collegamentoipertestuale"/>
          </w:rPr>
          <w:t>https://youtu.be/NMvbPWe45yU</w:t>
        </w:r>
      </w:hyperlink>
    </w:p>
    <w:p w:rsidR="008E7C89" w:rsidRDefault="008E7C89">
      <w:r>
        <w:t>Completa: vedi allegato 1</w:t>
      </w:r>
    </w:p>
    <w:p w:rsidR="008E7C89" w:rsidRDefault="008E7C89">
      <w:r>
        <w:t xml:space="preserve">Spagnolo: </w:t>
      </w:r>
      <w:hyperlink r:id="rId7" w:history="1">
        <w:r w:rsidRPr="00DB1D8F">
          <w:rPr>
            <w:rStyle w:val="Collegamentoipertestuale"/>
          </w:rPr>
          <w:t>https://youtu.be/uHECZ1CKnk0</w:t>
        </w:r>
      </w:hyperlink>
    </w:p>
    <w:p w:rsidR="008E7C89" w:rsidRDefault="008E7C89">
      <w:bookmarkStart w:id="0" w:name="_GoBack"/>
      <w:bookmarkEnd w:id="0"/>
    </w:p>
    <w:sectPr w:rsidR="008E7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89"/>
    <w:rsid w:val="0083244B"/>
    <w:rsid w:val="008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A6E76-BAF8-4D7B-9081-A21ACBD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7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HECZ1CKnk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MvbPWe45y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2020-05-26T06:38:00Z</dcterms:created>
  <dcterms:modified xsi:type="dcterms:W3CDTF">2020-05-26T06:42:00Z</dcterms:modified>
</cp:coreProperties>
</file>