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EFA9" w14:textId="78CD4716" w:rsidR="00793F7E" w:rsidRDefault="00793F7E">
      <w:bookmarkStart w:id="0" w:name="_GoBack"/>
      <w:r>
        <w:rPr>
          <w:noProof/>
        </w:rPr>
        <w:drawing>
          <wp:inline distT="0" distB="0" distL="0" distR="0" wp14:anchorId="402A9E64" wp14:editId="79A6385D">
            <wp:extent cx="6200775" cy="7553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bero famigli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2280894" w14:textId="77777777" w:rsidR="00793F7E" w:rsidRPr="00793F7E" w:rsidRDefault="00793F7E" w:rsidP="00793F7E"/>
    <w:p w14:paraId="30076CF3" w14:textId="77777777" w:rsidR="00793F7E" w:rsidRPr="00793F7E" w:rsidRDefault="00793F7E" w:rsidP="00793F7E"/>
    <w:p w14:paraId="762D0835" w14:textId="27EB7062" w:rsidR="00793F7E" w:rsidRDefault="00793F7E" w:rsidP="00793F7E">
      <w:pPr>
        <w:jc w:val="center"/>
      </w:pPr>
    </w:p>
    <w:p w14:paraId="0E432BBB" w14:textId="439AF802" w:rsidR="007B57BF" w:rsidRPr="00793F7E" w:rsidRDefault="00793F7E" w:rsidP="00793F7E">
      <w:pPr>
        <w:ind w:firstLine="708"/>
        <w:jc w:val="center"/>
        <w:rPr>
          <w:sz w:val="28"/>
          <w:szCs w:val="28"/>
        </w:rPr>
      </w:pPr>
      <w:r w:rsidRPr="00793F7E">
        <w:rPr>
          <w:sz w:val="28"/>
          <w:szCs w:val="28"/>
        </w:rPr>
        <w:t>“DISEGNA I VOLTI DELLA TUA FAMIGLIA NEI CERCHI”</w:t>
      </w:r>
    </w:p>
    <w:sectPr w:rsidR="007B57BF" w:rsidRPr="00793F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76"/>
    <w:rsid w:val="003A2276"/>
    <w:rsid w:val="00793F7E"/>
    <w:rsid w:val="007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D64"/>
  <w15:chartTrackingRefBased/>
  <w15:docId w15:val="{61EA80C0-0601-4A27-A9E5-A021DCCD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2020-05-12T08:38:00Z</dcterms:created>
  <dcterms:modified xsi:type="dcterms:W3CDTF">2020-05-12T08:39:00Z</dcterms:modified>
</cp:coreProperties>
</file>