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F342" w14:textId="747EB403" w:rsidR="007171F9" w:rsidRPr="007171F9" w:rsidRDefault="007171F9">
      <w:pPr>
        <w:rPr>
          <w:rFonts w:ascii="Arial" w:hAnsi="Arial" w:cs="Arial"/>
          <w:color w:val="4472C4" w:themeColor="accent1"/>
          <w:sz w:val="28"/>
          <w:szCs w:val="28"/>
        </w:rPr>
      </w:pPr>
      <w:r w:rsidRPr="007171F9">
        <w:rPr>
          <w:rFonts w:ascii="Arial" w:hAnsi="Arial" w:cs="Arial"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B7D87E" wp14:editId="178C278D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4758055"/>
            <wp:effectExtent l="0" t="0" r="0" b="444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438" cy="477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E0BCF" w14:textId="3BCCC4EF" w:rsidR="008E7314" w:rsidRDefault="007171F9">
      <w:r>
        <w:br w:type="textWrapping" w:clear="all"/>
      </w:r>
    </w:p>
    <w:p w14:paraId="39ABE9C1" w14:textId="173A02E1" w:rsidR="0057267E" w:rsidRPr="001F1393" w:rsidRDefault="0057267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1F1393">
        <w:rPr>
          <w:rFonts w:ascii="Arial" w:hAnsi="Arial" w:cs="Arial"/>
          <w:b/>
          <w:bCs/>
          <w:color w:val="4472C4" w:themeColor="accent1"/>
          <w:sz w:val="32"/>
          <w:szCs w:val="32"/>
        </w:rPr>
        <w:t>UN VASO DIVERTENTE</w:t>
      </w:r>
    </w:p>
    <w:p w14:paraId="4924AA44" w14:textId="77777777" w:rsidR="0057267E" w:rsidRDefault="0057267E" w:rsidP="0057267E">
      <w:pPr>
        <w:rPr>
          <w:rFonts w:ascii="Arial" w:hAnsi="Arial" w:cs="Arial"/>
          <w:sz w:val="28"/>
          <w:szCs w:val="28"/>
        </w:rPr>
      </w:pPr>
      <w:r w:rsidRPr="007171F9">
        <w:rPr>
          <w:rFonts w:ascii="Arial" w:hAnsi="Arial" w:cs="Arial"/>
          <w:sz w:val="28"/>
          <w:szCs w:val="28"/>
        </w:rPr>
        <w:t>Tagliare una bottiglia lungo la sua metà ed applicare poi dei tappi con l’aiuto della colla in modo da formare occhi e naso.</w:t>
      </w:r>
    </w:p>
    <w:p w14:paraId="1EA4C101" w14:textId="77777777" w:rsidR="0057267E" w:rsidRPr="007171F9" w:rsidRDefault="0057267E" w:rsidP="005726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Ecco realizzato un simpatico vasetto per piantare la nostra piantina da accudire con amore.</w:t>
      </w:r>
    </w:p>
    <w:p w14:paraId="278D3600" w14:textId="77777777" w:rsidR="0057267E" w:rsidRPr="0057267E" w:rsidRDefault="0057267E">
      <w:pPr>
        <w:rPr>
          <w:sz w:val="28"/>
          <w:szCs w:val="28"/>
        </w:rPr>
      </w:pPr>
    </w:p>
    <w:sectPr w:rsidR="0057267E" w:rsidRPr="00572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9"/>
    <w:rsid w:val="001F1393"/>
    <w:rsid w:val="0057267E"/>
    <w:rsid w:val="006D0721"/>
    <w:rsid w:val="007171F9"/>
    <w:rsid w:val="008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32CA"/>
  <w15:chartTrackingRefBased/>
  <w15:docId w15:val="{0C52DEB4-8EB3-49CE-B770-E2ECFFD4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2020-04-20T14:05:00Z</dcterms:created>
  <dcterms:modified xsi:type="dcterms:W3CDTF">2020-04-20T14:37:00Z</dcterms:modified>
</cp:coreProperties>
</file>