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A8" w:rsidRDefault="00C0444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  </w:t>
      </w:r>
      <w:r w:rsidRPr="00C04449">
        <w:rPr>
          <w:color w:val="000000" w:themeColor="text1"/>
          <w:sz w:val="40"/>
          <w:szCs w:val="40"/>
          <w:highlight w:val="yellow"/>
        </w:rPr>
        <w:t>ATTIVITA’ DIDATTICA PER IL 25 MARZO</w:t>
      </w:r>
    </w:p>
    <w:p w:rsidR="00C04449" w:rsidRDefault="00C04449">
      <w:pPr>
        <w:rPr>
          <w:color w:val="000000" w:themeColor="text1"/>
          <w:sz w:val="40"/>
          <w:szCs w:val="40"/>
        </w:rPr>
      </w:pPr>
    </w:p>
    <w:p w:rsidR="00C04449" w:rsidRDefault="00C04449">
      <w:pPr>
        <w:rPr>
          <w:color w:val="2E74B5" w:themeColor="accent1" w:themeShade="BF"/>
          <w:sz w:val="40"/>
          <w:szCs w:val="40"/>
        </w:rPr>
      </w:pPr>
      <w:r>
        <w:rPr>
          <w:color w:val="2E74B5" w:themeColor="accent1" w:themeShade="BF"/>
          <w:sz w:val="40"/>
          <w:szCs w:val="40"/>
        </w:rPr>
        <w:t xml:space="preserve">    MATEMATICA:</w:t>
      </w:r>
    </w:p>
    <w:p w:rsidR="00C04449" w:rsidRDefault="00C04449" w:rsidP="00C04449">
      <w:pPr>
        <w:pStyle w:val="Paragrafoelenco"/>
        <w:numPr>
          <w:ilvl w:val="0"/>
          <w:numId w:val="1"/>
        </w:numPr>
        <w:rPr>
          <w:color w:val="2E74B5" w:themeColor="accent1" w:themeShade="BF"/>
          <w:sz w:val="40"/>
          <w:szCs w:val="40"/>
        </w:rPr>
      </w:pPr>
      <w:r>
        <w:rPr>
          <w:color w:val="2E74B5" w:themeColor="accent1" w:themeShade="BF"/>
          <w:sz w:val="40"/>
          <w:szCs w:val="40"/>
        </w:rPr>
        <w:t>ESEGUI SUL QUADERNO LE ULTIME 8 DIVISIONI DELL’</w:t>
      </w:r>
      <w:r w:rsidR="00C14E2A">
        <w:rPr>
          <w:color w:val="2E74B5" w:themeColor="accent1" w:themeShade="BF"/>
          <w:sz w:val="40"/>
          <w:szCs w:val="40"/>
        </w:rPr>
        <w:t>ESERCIZIO N.7</w:t>
      </w:r>
      <w:bookmarkStart w:id="0" w:name="_GoBack"/>
      <w:bookmarkEnd w:id="0"/>
      <w:r>
        <w:rPr>
          <w:color w:val="2E74B5" w:themeColor="accent1" w:themeShade="BF"/>
          <w:sz w:val="40"/>
          <w:szCs w:val="40"/>
        </w:rPr>
        <w:t>, SUL LIBRO GLI ES.N. 9-13 E IL PROBLEMA N.11 DI PAG.39,DISCIPLINE ROSSO.</w:t>
      </w:r>
    </w:p>
    <w:p w:rsidR="00C04449" w:rsidRDefault="00C04449" w:rsidP="00C04449">
      <w:pPr>
        <w:pStyle w:val="Paragrafoelenco"/>
        <w:rPr>
          <w:color w:val="2E74B5" w:themeColor="accent1" w:themeShade="BF"/>
          <w:sz w:val="40"/>
          <w:szCs w:val="40"/>
        </w:rPr>
      </w:pPr>
    </w:p>
    <w:p w:rsidR="00C04449" w:rsidRDefault="00C04449" w:rsidP="00C04449">
      <w:pPr>
        <w:pStyle w:val="Paragrafoelenco"/>
        <w:rPr>
          <w:color w:val="2E74B5" w:themeColor="accent1" w:themeShade="BF"/>
          <w:sz w:val="40"/>
          <w:szCs w:val="40"/>
        </w:rPr>
      </w:pPr>
    </w:p>
    <w:p w:rsidR="00C04449" w:rsidRDefault="00C04449" w:rsidP="00C04449">
      <w:pPr>
        <w:rPr>
          <w:color w:val="ED7D31" w:themeColor="accent2"/>
          <w:sz w:val="40"/>
          <w:szCs w:val="40"/>
        </w:rPr>
      </w:pPr>
      <w:r>
        <w:rPr>
          <w:color w:val="ED7D31" w:themeColor="accent2"/>
          <w:sz w:val="40"/>
          <w:szCs w:val="40"/>
        </w:rPr>
        <w:t xml:space="preserve">     SCIENZE:</w:t>
      </w:r>
    </w:p>
    <w:p w:rsidR="00C04449" w:rsidRDefault="00C04449" w:rsidP="00C04449">
      <w:pPr>
        <w:pStyle w:val="Paragrafoelenco"/>
        <w:numPr>
          <w:ilvl w:val="0"/>
          <w:numId w:val="1"/>
        </w:numPr>
        <w:rPr>
          <w:color w:val="ED7D31" w:themeColor="accent2"/>
          <w:sz w:val="40"/>
          <w:szCs w:val="40"/>
        </w:rPr>
      </w:pPr>
      <w:r>
        <w:rPr>
          <w:color w:val="ED7D31" w:themeColor="accent2"/>
          <w:sz w:val="40"/>
          <w:szCs w:val="40"/>
        </w:rPr>
        <w:t>STUDIA LE PIANTE E LE FOGLIE POI ESEGUI “IMPARO A STUDIARE” DI PAG.122 E 123, DISCIPLINE ROSSO.</w:t>
      </w:r>
    </w:p>
    <w:p w:rsidR="00C04449" w:rsidRPr="00C04449" w:rsidRDefault="00C04449" w:rsidP="00C04449">
      <w:pPr>
        <w:pStyle w:val="Paragrafoelenco"/>
        <w:rPr>
          <w:color w:val="ED7D31" w:themeColor="accent2"/>
          <w:sz w:val="40"/>
          <w:szCs w:val="40"/>
        </w:rPr>
      </w:pPr>
      <w:r w:rsidRPr="00C04449">
        <w:rPr>
          <w:noProof/>
          <w:color w:val="ED7D31" w:themeColor="accent2"/>
          <w:sz w:val="40"/>
          <w:szCs w:val="40"/>
          <w:lang w:eastAsia="it-IT"/>
        </w:rPr>
        <w:drawing>
          <wp:inline distT="0" distB="0" distL="0" distR="0">
            <wp:extent cx="5529580" cy="4866920"/>
            <wp:effectExtent l="0" t="0" r="0" b="0"/>
            <wp:docPr id="1" name="Immagine 1" descr="D:\Non Toccare\Desktop\PI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PIAN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263" cy="486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449" w:rsidRPr="00C04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A7E8F"/>
    <w:multiLevelType w:val="hybridMultilevel"/>
    <w:tmpl w:val="5C685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49"/>
    <w:rsid w:val="007414A8"/>
    <w:rsid w:val="00C04449"/>
    <w:rsid w:val="00C1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CAEBD-497A-4C89-BE71-6A842FF4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2020-03-24T19:20:00Z</dcterms:created>
  <dcterms:modified xsi:type="dcterms:W3CDTF">2020-03-24T19:33:00Z</dcterms:modified>
</cp:coreProperties>
</file>